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5bb492" w14:textId="b5bb49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9459F">
        <w:rPr>
          <w:rFonts w:ascii="Arial" w:hAnsi="Arial" w:cs="Arial"/>
        </w:rPr>
        <w:t>536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E9459F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E9459F">
        <w:rPr>
          <w:rFonts w:ascii="Arial" w:hAnsi="Arial" w:cs="Arial"/>
          <w:lang w:eastAsia="en-US"/>
        </w:rPr>
        <w:t>PEKARA MARIJA</w:t>
      </w:r>
      <w:r w:rsidRPr="00007BCC" w:rsidR="00E9459F">
        <w:rPr>
          <w:rFonts w:ascii="Arial" w:hAnsi="Arial" w:cs="Arial"/>
          <w:lang w:eastAsia="en-US"/>
        </w:rPr>
        <w:t xml:space="preserve"> j.d.o.o. za usluge, </w:t>
      </w:r>
      <w:r w:rsidR="00E9459F">
        <w:rPr>
          <w:rFonts w:ascii="Arial" w:hAnsi="Arial" w:cs="Arial"/>
          <w:lang w:eastAsia="en-US"/>
        </w:rPr>
        <w:t>Pakoštane</w:t>
      </w:r>
      <w:r w:rsidRPr="00007BCC" w:rsidR="00E9459F">
        <w:rPr>
          <w:rFonts w:ascii="Arial" w:hAnsi="Arial" w:cs="Arial"/>
          <w:lang w:eastAsia="en-US"/>
        </w:rPr>
        <w:t xml:space="preserve">, </w:t>
      </w:r>
      <w:r w:rsidR="00E9459F">
        <w:rPr>
          <w:rFonts w:ascii="Arial" w:hAnsi="Arial" w:cs="Arial"/>
          <w:lang w:eastAsia="en-US"/>
        </w:rPr>
        <w:t>Kninska 15</w:t>
      </w:r>
      <w:r w:rsidRPr="00007BCC" w:rsidR="00E9459F">
        <w:rPr>
          <w:rFonts w:ascii="Arial" w:hAnsi="Arial" w:cs="Arial"/>
          <w:lang w:eastAsia="en-US"/>
        </w:rPr>
        <w:t xml:space="preserve">, OIB: </w:t>
      </w:r>
      <w:r w:rsidR="00E9459F">
        <w:rPr>
          <w:rFonts w:ascii="Arial" w:hAnsi="Arial" w:cs="Arial"/>
          <w:lang w:eastAsia="en-US"/>
        </w:rPr>
        <w:t>21068036959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740511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740511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904CE" w:rsidP="00A904CE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A904CE">
        <w:rPr>
          <w:rFonts w:ascii="Arial" w:hAnsi="Arial" w:cs="Arial"/>
        </w:rPr>
        <w:t>nitko, dostava uredna</w:t>
      </w:r>
    </w:p>
    <w:p w:rsidRPr="00C93BF8" w:rsidR="00A904CE" w:rsidP="00A904CE" w:rsidRDefault="00A904C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A904CE" w:rsidP="00A904CE" w:rsidRDefault="00A904C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904CE" w:rsidP="00A904CE" w:rsidRDefault="00A904CE">
      <w:pPr>
        <w:jc w:val="both"/>
        <w:rPr>
          <w:rFonts w:ascii="Arial" w:hAnsi="Arial" w:cs="Arial"/>
        </w:rPr>
      </w:pPr>
    </w:p>
    <w:p w:rsidRPr="00C93BF8" w:rsidR="00A904CE" w:rsidP="00A904CE" w:rsidRDefault="00A904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904CE" w:rsidP="00A904CE" w:rsidRDefault="00A904CE">
      <w:pPr>
        <w:jc w:val="both"/>
        <w:rPr>
          <w:rFonts w:ascii="Arial" w:hAnsi="Arial" w:cs="Arial"/>
        </w:rPr>
      </w:pPr>
    </w:p>
    <w:p w:rsidRPr="00C93BF8" w:rsidR="00A904CE" w:rsidP="00A904CE" w:rsidRDefault="00A904CE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904CE" w:rsidP="00A904CE" w:rsidRDefault="00A904CE">
      <w:pPr>
        <w:jc w:val="both"/>
        <w:rPr>
          <w:rFonts w:ascii="Arial" w:hAnsi="Arial" w:cs="Arial"/>
          <w:b/>
        </w:rPr>
      </w:pPr>
    </w:p>
    <w:p w:rsidRPr="00C93BF8" w:rsidR="00A904CE" w:rsidP="00A904CE" w:rsidRDefault="00A904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A904CE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97411">
        <w:rPr>
          <w:rFonts w:ascii="Arial" w:hAnsi="Arial" w:cs="Arial"/>
        </w:rPr>
        <w:t>9,2</w:t>
      </w:r>
      <w:r w:rsidR="00AC65CF">
        <w:rPr>
          <w:rFonts w:ascii="Arial" w:hAnsi="Arial" w:cs="Arial"/>
        </w:rPr>
        <w:t>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9459F">
      <w:rPr>
        <w:rFonts w:ascii="Arial" w:hAnsi="Arial" w:cs="Arial"/>
      </w:rPr>
      <w:t>536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E9459F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0628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11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5D59"/>
    <w:rsid w:val="00737DAE"/>
    <w:rsid w:val="00740511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904CE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9459F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405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05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051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051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051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40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51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51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51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St-536/2021-6</izvorni_sadrzaj>
    <derivirana_varijabla naziv="DomainObject.Zapisnik.Oznaka_1">St-536/2021-6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2021.</izvorni_sadrzaj>
    <derivirana_varijabla naziv="DomainObject.Predmet.DatumIzradeOptuznogAkta_1">30. kolovoza 2021.</derivirana_varijabla>
  </DomainObject.Predmet.DatumIzradeOptuznogAkta>
  <DomainObject.Predmet.DatumIzradeOptuznogAktaFormated>
    <izvorni_sadrzaj>30.8.2021.</izvorni_sadrzaj>
    <derivirana_varijabla naziv="DomainObject.Predmet.DatumIzradeOptuznogAktaFormated_1">30.8.2021.</derivirana_varijabla>
  </DomainObject.Predmet.DatumIzradeOptuznogAktaFormated>
  <DomainObject.Predmet.DatumOsnivanja>
    <izvorni_sadrzaj>31. kolovoza 2021.</izvorni_sadrzaj>
    <derivirana_varijabla naziv="DomainObject.Predmet.DatumOsnivanja_1">31.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2021.</izvorni_sadrzaj>
    <derivirana_varijabla naziv="DomainObject.Predmet.DatumPrimitkaOptuznogAkta_1">30.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St-536/2021</izvorni_sadrzaj>
    <derivirana_varijabla naziv="DomainObject.Predmet.OznakaBroj_1">St-536/2021</derivirana_varijabla>
  </DomainObject.Predmet.OznakaBroj>
  <DomainObject.Predmet.OznakaBrojOptuznogAkta>
    <izvorni_sadrzaj>04-06-21-5380</izvorni_sadrzaj>
    <derivirana_varijabla naziv="DomainObject.Predmet.OznakaBrojOptuznogAkta_1">04-06-21-5380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MARIJA jednostavno društvo s ograničenom odgovornošću za  usluge</izvorni_sadrzaj>
    <derivirana_varijabla naziv="DomainObject.Predmet.ProtustrankaFormated_1">  PEKARA MARIJA jednostavno društvo s ograničenom odgovornošću za  usluge</derivirana_varijabla>
  </DomainObject.Predmet.ProtustrankaFormated>
  <DomainObject.Predmet.ProtustrankaFormatedOIB>
    <izvorni_sadrzaj>  PEKARA MARIJA jednostavno društvo s ograničenom odgovornošću za  usluge, OIB 21068036959</izvorni_sadrzaj>
    <derivirana_varijabla naziv="DomainObject.Predmet.ProtustrankaFormatedOIB_1">  PEKARA MARIJA jednostavno društvo s ograničenom odgovornošću za  usluge, OIB 21068036959</derivirana_varijabla>
  </DomainObject.Predmet.ProtustrankaFormatedOIB>
  <DomainObject.Predmet.ProtustrankaFormatedWithAdress>
    <izvorni_sadrzaj> PEKARA MARIJA jednostavno društvo s ograničenom odgovornošću za  usluge, Kninska 15, 23210 Pakoštane</izvorni_sadrzaj>
    <derivirana_varijabla naziv="DomainObject.Predmet.ProtustrankaFormatedWithAdress_1"> PEKARA MARIJA jednostavno društvo s ograničenom odgovornošću za  usluge, Kninska 15, 23210 Pakoštane</derivirana_varijabla>
  </DomainObject.Predmet.ProtustrankaFormatedWithAdress>
  <DomainObject.Predmet.ProtustrankaFormatedWithAdressOIB>
    <izvorni_sadrzaj> PEKARA MARIJA jednostavno društvo s ograničenom odgovornošću za  usluge, OIB 21068036959, Kninska 15, 23210 Pakoštane</izvorni_sadrzaj>
    <derivirana_varijabla naziv="DomainObject.Predmet.ProtustrankaFormatedWithAdressOIB_1"> PEKARA MARIJA jednostavno društvo s ograničenom odgovornošću za  usluge, OIB 21068036959, Kninska 15, 23210 Pakoštane</derivirana_varijabla>
  </DomainObject.Predmet.ProtustrankaFormatedWithAdressOIB>
  <DomainObject.Predmet.ProtustrankaWithAdress>
    <izvorni_sadrzaj>PEKARA MARIJA jednostavno društvo s ograničenom odgovornošću za  usluge Kninska 15, 23210 Pakoštane</izvorni_sadrzaj>
    <derivirana_varijabla naziv="DomainObject.Predmet.ProtustrankaWithAdress_1">PEKARA MARIJA jednostavno društvo s ograničenom odgovornošću za  usluge Kninska 15, 23210 Pakoštane</derivirana_varijabla>
  </DomainObject.Predmet.ProtustrankaWithAdress>
  <DomainObject.Predmet.ProtustrankaWithAdressOIB>
    <izvorni_sadrzaj>PEKARA MARIJA jednostavno društvo s ograničenom odgovornošću za  usluge, OIB 21068036959, Kninska 15, 23210 Pakoštane</izvorni_sadrzaj>
    <derivirana_varijabla naziv="DomainObject.Predmet.ProtustrankaWithAdressOIB_1">PEKARA MARIJA jednostavno društvo s ograničenom odgovornošću za  usluge, OIB 21068036959, Kninska 15, 23210 Pakoštane</derivirana_varijabla>
  </DomainObject.Predmet.ProtustrankaWithAdressOIB>
  <DomainObject.Predmet.ProtustrankaNazivFormated>
    <izvorni_sadrzaj>PEKARA MARIJA jednostavno društvo s ograničenom odgovornošću za  usluge</izvorni_sadrzaj>
    <derivirana_varijabla naziv="DomainObject.Predmet.ProtustrankaNazivFormated_1">PEKARA MARIJA jednostavno društvo s ograničenom odgovornošću za  usluge</derivirana_varijabla>
  </DomainObject.Predmet.ProtustrankaNazivFormated>
  <DomainObject.Predmet.ProtustrankaNazivFormatedOIB>
    <izvorni_sadrzaj>PEKARA MARIJA jednostavno društvo s ograničenom odgovornošću za  usluge, OIB 21068036959</izvorni_sadrzaj>
    <derivirana_varijabla naziv="DomainObject.Predmet.ProtustrankaNazivFormatedOIB_1">PEKARA MARIJA jednostavno društvo s ograničenom odgovornošću za  usluge, OIB 21068036959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PEKARA MARIJA jednostavno društvo s ograničenom odgovornošću za  usluge</item>
    </izvorni_sadrzaj>
    <derivirana_varijabla naziv="DomainObject.Predmet.ProtuStrankaListFormated_1">
      <item>PEKARA MARIJA jednostavno društvo s ograničenom odgovornošću za  usluge</item>
    </derivirana_varijabla>
  </DomainObject.Predmet.ProtuStrankaListFormated>
  <DomainObject.Predmet.ProtuStrankaListFormatedOIB>
    <izvorni_sadrzaj>
      <item>PEKARA MARIJA jednostavno društvo s ograničenom odgovornošću za  usluge, OIB 21068036959</item>
    </izvorni_sadrzaj>
    <derivirana_varijabla naziv="DomainObject.Predmet.ProtuStrankaListFormatedOIB_1">
      <item>PEKARA MARIJA jednostavno društvo s ograničenom odgovornošću za  usluge, OIB 21068036959</item>
    </derivirana_varijabla>
  </DomainObject.Predmet.ProtuStrankaListFormatedOIB>
  <DomainObject.Predmet.ProtuStrankaListFormatedWithAdress>
    <izvorni_sadrzaj>
      <item>PEKARA MARIJA jednostavno društvo s ograničenom odgovornošću za  usluge, Kninska 15, 23210 Pakoštane</item>
    </izvorni_sadrzaj>
    <derivirana_varijabla naziv="DomainObject.Predmet.ProtuStrankaListFormatedWithAdress_1">
      <item>PEKARA MARIJA jednostavno društvo s ograničenom odgovornošću za  usluge, Kninska 15, 23210 Pakoštane</item>
    </derivirana_varijabla>
  </DomainObject.Predmet.ProtuStrankaListFormatedWithAdress>
  <DomainObject.Predmet.ProtuStrankaListFormatedWithAdressOIB>
    <izvorni_sadrzaj>
      <item>PEKARA MARIJA jednostavno društvo s ograničenom odgovornošću za  usluge, OIB 21068036959, Kninska 15, 23210 Pakoštane</item>
    </izvorni_sadrzaj>
    <derivirana_varijabla naziv="DomainObject.Predmet.ProtuStrankaListFormatedWithAdressOIB_1">
      <item>PEKARA MARIJA jednostavno društvo s ograničenom odgovornošću za  usluge, OIB 21068036959, Kninska 15, 23210 Pakoštane</item>
    </derivirana_varijabla>
  </DomainObject.Predmet.ProtuStrankaListFormatedWithAdressOIB>
  <DomainObject.Predmet.ProtuStrankaListNazivFormated>
    <izvorni_sadrzaj>
      <item>PEKARA MARIJA jednostavno društvo s ograničenom odgovornošću za  usluge</item>
    </izvorni_sadrzaj>
    <derivirana_varijabla naziv="DomainObject.Predmet.ProtuStrankaListNazivFormated_1">
      <item>PEKARA MARIJA jednostavno društvo s ograničenom odgovornošću za  usluge</item>
    </derivirana_varijabla>
  </DomainObject.Predmet.ProtuStrankaListNazivFormated>
  <DomainObject.Predmet.ProtuStrankaListNazivFormatedOIB>
    <izvorni_sadrzaj>
      <item>PEKARA MARIJA jednostavno društvo s ograničenom odgovornošću za  usluge, OIB 21068036959</item>
    </izvorni_sadrzaj>
    <derivirana_varijabla naziv="DomainObject.Predmet.ProtuStrankaListNazivFormatedOIB_1">
      <item>PEKARA MARIJA jednostavno društvo s ograničenom odgovornošću za  usluge, OIB 21068036959</item>
    </derivirana_varijabla>
  </DomainObject.Predmet.ProtuStrankaListNazivFormatedOIB>
  <DomainObject.Predmet.OstaliListFormated>
    <izvorni_sadrzaj>
      <item>Marija Lekaj</item>
    </izvorni_sadrzaj>
    <derivirana_varijabla naziv="DomainObject.Predmet.OstaliListFormated_1">
      <item>Marija Lekaj</item>
    </derivirana_varijabla>
  </DomainObject.Predmet.OstaliListFormated>
  <DomainObject.Predmet.OstaliListFormatedOIB>
    <izvorni_sadrzaj>
      <item>Marija Lekaj, OIB 64099404879</item>
    </izvorni_sadrzaj>
    <derivirana_varijabla naziv="DomainObject.Predmet.OstaliListFormatedOIB_1">
      <item>Marija Lekaj, OIB 64099404879</item>
    </derivirana_varijabla>
  </DomainObject.Predmet.OstaliListFormatedOIB>
  <DomainObject.Predmet.OstaliListFormatedWithAdress>
    <izvorni_sadrzaj>
      <item>Marija Lekaj, Matije Gupca 32, 23210 Pakoštane</item>
    </izvorni_sadrzaj>
    <derivirana_varijabla naziv="DomainObject.Predmet.OstaliListFormatedWithAdress_1">
      <item>Marija Lekaj, Matije Gupca 32, 23210 Pakoštane</item>
    </derivirana_varijabla>
  </DomainObject.Predmet.OstaliListFormatedWithAdress>
  <DomainObject.Predmet.OstaliListFormatedWithAdressOIB>
    <izvorni_sadrzaj>
      <item>Marija Lekaj, OIB 64099404879, Matije Gupca 32, 23210 Pakoštane</item>
    </izvorni_sadrzaj>
    <derivirana_varijabla naziv="DomainObject.Predmet.OstaliListFormatedWithAdressOIB_1">
      <item>Marija Lekaj, OIB 64099404879, Matije Gupca 32, 23210 Pakoštane</item>
    </derivirana_varijabla>
  </DomainObject.Predmet.OstaliListFormatedWithAdressOIB>
  <DomainObject.Predmet.OstaliListNazivFormated>
    <izvorni_sadrzaj>
      <item>Marija Lekaj</item>
    </izvorni_sadrzaj>
    <derivirana_varijabla naziv="DomainObject.Predmet.OstaliListNazivFormated_1">
      <item>Marija Lekaj</item>
    </derivirana_varijabla>
  </DomainObject.Predmet.OstaliListNazivFormated>
  <DomainObject.Predmet.OstaliListNazivFormatedOIB>
    <izvorni_sadrzaj>
      <item>Marija Lekaj, OIB 64099404879</item>
    </izvorni_sadrzaj>
    <derivirana_varijabla naziv="DomainObject.Predmet.OstaliListNazivFormatedOIB_1">
      <item>Marija Lekaj, OIB 64099404879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St-536/2021-6</izvorni_sadrzaj>
    <derivirana_varijabla naziv="DomainObject.PoslovniBrojDokumenta_1">St-536/2021-6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PEKARA MARIJA jednostavno društvo s ograničenom odgovornošću za  usluge</izvorni_sadrzaj>
    <derivirana_varijabla naziv="DomainObject.Predmet.ProtustrankaIDrugi_1">PEKARA MARIJA jednostavno društvo s ograničenom odgovornošću za 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PEKARA MARIJA jednostavno društvo s ograničenom odgovornošću za  usluge, OIB 21068036959, Kninska 15, 23210 Pakoštane</izvorni_sadrzaj>
    <derivirana_varijabla naziv="DomainObject.Predmet.ProtustrankaIDrugiAdressOIB_1">PEKARA MARIJA jednostavno društvo s ograničenom odgovornošću za  usluge, OIB 21068036959, Kninska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MARIJA jednostavno društvo s ograničenom odgovornošću za  usluge</item>
      <item>Financijska agencija (FINA)</item>
      <item>Marija Lekaj</item>
    </izvorni_sadrzaj>
    <derivirana_varijabla naziv="DomainObject.Predmet.SudioniciListNaziv_1">
      <item>PEKARA MARIJA jednostavno društvo s ograničenom odgovornošću za  usluge</item>
      <item>Financijska agencija (FINA)</item>
      <item>Marija Lekaj</item>
    </derivirana_varijabla>
  </DomainObject.Predmet.SudioniciListNaziv>
  <DomainObject.Predmet.SudioniciListAdressOIB>
    <izvorni_sadrzaj>
      <item>PEKARA MARIJA jednostavno društvo s ograničenom odgovornošću za  usluge, OIB 21068036959, Kninska 15,23210 Pakoštane</item>
      <item>Financijska agencija (FINA), OIB 85821130368, Ulica grada Vukovara 70,10000 Zagreb</item>
      <item>Marija Lekaj, OIB 64099404879, Matije Gupca 32,23210 Pakoštane</item>
    </izvorni_sadrzaj>
    <derivirana_varijabla naziv="DomainObject.Predmet.SudioniciListAdressOIB_1">
      <item>PEKARA MARIJA jednostavno društvo s ograničenom odgovornošću za  usluge, OIB 21068036959, Kninska 15,23210 Pakoštane</item>
      <item>Financijska agencija (FINA), OIB 85821130368, Ulica grada Vukovara 70,10000 Zagreb</item>
      <item>Marija Lekaj, OIB 64099404879, Matije Gupca 32,23210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21068036959</item>
      <item>, OIB 85821130368</item>
      <item>, OIB 64099404879</item>
    </izvorni_sadrzaj>
    <derivirana_varijabla naziv="DomainObject.Predmet.SudioniciListNazivOIB_1">
      <item>, OIB 21068036959</item>
      <item>, OIB 85821130368</item>
      <item>, OIB 64099404879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2021.</izvorni_sadrzaj>
    <derivirana_varijabla naziv="DomainObject.Predmet.DatumPocetkaProcesa_1">31.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636</properties:Characters>
  <properties:Lines>45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2021-10-19T11:07:00Z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St-536/2021-6 / Zapisnik - Ročište radi izjašnjenja o prijedlogu za otvaranje steč.post (1_St-536-2021-povodom_prijedloga_za_otvaranje_stečaja-20.10.21._po_novom._po_novom)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